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0D" w:rsidRDefault="00C80DFE">
      <w:pPr>
        <w:rPr>
          <w:b/>
          <w:sz w:val="40"/>
          <w:szCs w:val="40"/>
          <w:u w:val="single"/>
        </w:rPr>
      </w:pPr>
      <w:r w:rsidRPr="00C80DFE">
        <w:rPr>
          <w:b/>
          <w:sz w:val="40"/>
          <w:szCs w:val="40"/>
          <w:u w:val="single"/>
        </w:rPr>
        <w:t>Planejamento de Recursos e Pr</w:t>
      </w:r>
      <w:bookmarkStart w:id="0" w:name="_GoBack"/>
      <w:bookmarkEnd w:id="0"/>
      <w:r w:rsidRPr="00C80DFE">
        <w:rPr>
          <w:b/>
          <w:sz w:val="40"/>
          <w:szCs w:val="40"/>
          <w:u w:val="single"/>
        </w:rPr>
        <w:t>ocessos Produtivos</w:t>
      </w:r>
    </w:p>
    <w:p w:rsidR="00C80DFE" w:rsidRDefault="00C80DFE">
      <w:pPr>
        <w:rPr>
          <w:b/>
          <w:sz w:val="28"/>
          <w:szCs w:val="28"/>
          <w:u w:val="single"/>
        </w:rPr>
      </w:pPr>
      <w:r w:rsidRPr="00C80DFE">
        <w:rPr>
          <w:b/>
          <w:sz w:val="28"/>
          <w:szCs w:val="28"/>
          <w:u w:val="single"/>
        </w:rPr>
        <w:t>Prof. Sérgio Gouveia</w:t>
      </w:r>
      <w:r w:rsidRPr="00C80DFE">
        <w:rPr>
          <w:b/>
          <w:sz w:val="28"/>
          <w:szCs w:val="28"/>
        </w:rPr>
        <w:t xml:space="preserve">    </w:t>
      </w:r>
      <w:r w:rsidR="00F10384">
        <w:rPr>
          <w:b/>
          <w:sz w:val="28"/>
          <w:szCs w:val="28"/>
        </w:rPr>
        <w:t xml:space="preserve">     </w:t>
      </w:r>
      <w:r w:rsidRPr="00C80DFE">
        <w:rPr>
          <w:b/>
          <w:sz w:val="28"/>
          <w:szCs w:val="28"/>
        </w:rPr>
        <w:t xml:space="preserve">                                                    </w:t>
      </w:r>
    </w:p>
    <w:p w:rsidR="00C80DFE" w:rsidRDefault="00C80DF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Assunto:</w:t>
      </w:r>
      <w:proofErr w:type="gramStart"/>
      <w:r w:rsidRPr="00C80DFE">
        <w:rPr>
          <w:b/>
          <w:sz w:val="28"/>
          <w:szCs w:val="28"/>
        </w:rPr>
        <w:t xml:space="preserve"> </w:t>
      </w:r>
      <w:r w:rsidR="00F10384">
        <w:rPr>
          <w:b/>
          <w:sz w:val="28"/>
          <w:szCs w:val="28"/>
        </w:rPr>
        <w:t xml:space="preserve"> </w:t>
      </w:r>
      <w:proofErr w:type="gramEnd"/>
      <w:r w:rsidRPr="00C80DFE">
        <w:rPr>
          <w:b/>
          <w:sz w:val="28"/>
          <w:szCs w:val="28"/>
        </w:rPr>
        <w:t>Terceirização de Mão</w:t>
      </w:r>
      <w:r>
        <w:rPr>
          <w:b/>
          <w:sz w:val="28"/>
          <w:szCs w:val="28"/>
        </w:rPr>
        <w:t>-</w:t>
      </w:r>
      <w:r w:rsidRPr="00C80DFE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-o</w:t>
      </w:r>
      <w:r w:rsidRPr="00C80DFE">
        <w:rPr>
          <w:b/>
          <w:sz w:val="28"/>
          <w:szCs w:val="28"/>
        </w:rPr>
        <w:t>bra</w:t>
      </w:r>
      <w:r>
        <w:rPr>
          <w:b/>
          <w:sz w:val="28"/>
          <w:szCs w:val="28"/>
        </w:rPr>
        <w:t>.</w:t>
      </w:r>
    </w:p>
    <w:p w:rsidR="00C80DFE" w:rsidRDefault="00C80DFE">
      <w:pPr>
        <w:rPr>
          <w:b/>
          <w:sz w:val="28"/>
          <w:szCs w:val="28"/>
          <w:u w:val="single"/>
        </w:rPr>
      </w:pPr>
      <w:r w:rsidRPr="00C80DFE">
        <w:rPr>
          <w:b/>
          <w:sz w:val="28"/>
          <w:szCs w:val="28"/>
          <w:u w:val="single"/>
        </w:rPr>
        <w:t>Terceirização de Mão-de-obra</w:t>
      </w:r>
    </w:p>
    <w:p w:rsidR="001E4E65" w:rsidRPr="00CE2757" w:rsidRDefault="00C80DFE">
      <w:pPr>
        <w:rPr>
          <w:sz w:val="24"/>
          <w:szCs w:val="24"/>
        </w:rPr>
      </w:pPr>
      <w:r w:rsidRPr="00CE2757">
        <w:rPr>
          <w:sz w:val="24"/>
          <w:szCs w:val="24"/>
        </w:rPr>
        <w:t xml:space="preserve">          </w:t>
      </w:r>
      <w:r w:rsidRPr="00CE2757">
        <w:rPr>
          <w:b/>
          <w:sz w:val="24"/>
          <w:szCs w:val="24"/>
        </w:rPr>
        <w:t>O que é?</w:t>
      </w:r>
      <w:r w:rsidRPr="00CE2757">
        <w:rPr>
          <w:sz w:val="24"/>
          <w:szCs w:val="24"/>
        </w:rPr>
        <w:t xml:space="preserve"> É o ato pelo qual a empresa produtor, mediante contrato, entrega a outra empresa certa tarefa (exceto a que tem fins </w:t>
      </w:r>
      <w:proofErr w:type="gramStart"/>
      <w:r w:rsidRPr="00CE2757">
        <w:rPr>
          <w:sz w:val="24"/>
          <w:szCs w:val="24"/>
        </w:rPr>
        <w:t>sociais –proibido</w:t>
      </w:r>
      <w:proofErr w:type="gramEnd"/>
      <w:r w:rsidRPr="00CE2757">
        <w:rPr>
          <w:sz w:val="24"/>
          <w:szCs w:val="24"/>
        </w:rPr>
        <w:t xml:space="preserve"> ).</w:t>
      </w:r>
      <w:r w:rsidR="001E4E65" w:rsidRPr="00CE2757">
        <w:rPr>
          <w:sz w:val="24"/>
          <w:szCs w:val="24"/>
        </w:rPr>
        <w:t xml:space="preserve">  </w:t>
      </w:r>
    </w:p>
    <w:p w:rsidR="00C80DFE" w:rsidRPr="00CE2757" w:rsidRDefault="001E4E65">
      <w:pPr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Histórico</w:t>
      </w:r>
    </w:p>
    <w:p w:rsidR="001E4E65" w:rsidRPr="00CE2757" w:rsidRDefault="001E4E65" w:rsidP="006010E7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           Originou-se na Segunda Guerra Mundial, na indústria armamentista. O objetivo era aumentar a capacidade produtiva contratando os terceiros insumos básicos como componentes, embalagens, ferramentas, tintas e vernizes, para que a indústria bélica deixa-se de atuar em toda cadeia produtiva, a qual </w:t>
      </w:r>
      <w:proofErr w:type="gramStart"/>
      <w:r w:rsidRPr="00CE2757">
        <w:rPr>
          <w:sz w:val="24"/>
          <w:szCs w:val="24"/>
        </w:rPr>
        <w:t>consolidou-se</w:t>
      </w:r>
      <w:proofErr w:type="gramEnd"/>
      <w:r w:rsidRPr="00CE2757">
        <w:rPr>
          <w:sz w:val="24"/>
          <w:szCs w:val="24"/>
        </w:rPr>
        <w:t xml:space="preserve"> na década de 50 nos EUA, em seu desenvolvimento industrial. Exemplo no Brasil, em 1986 a KODAK anunciou a terceirização da sua área de informática inteira, contratando a IBM.</w:t>
      </w:r>
    </w:p>
    <w:p w:rsidR="001E4E65" w:rsidRPr="00CE2757" w:rsidRDefault="001E4E65" w:rsidP="006010E7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Objetivo</w:t>
      </w:r>
    </w:p>
    <w:p w:rsidR="00C468FA" w:rsidRPr="00CE2757" w:rsidRDefault="001E4E65" w:rsidP="006010E7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            O objetivo da terceirização é: a concentração de esforços </w:t>
      </w:r>
      <w:r w:rsidR="006010E7" w:rsidRPr="00CE2757">
        <w:rPr>
          <w:sz w:val="24"/>
          <w:szCs w:val="24"/>
        </w:rPr>
        <w:t xml:space="preserve">na atividade final da empresa, definindo-se como atividade-fim aquela ligada diretamente ao núcleo da atividade empresarial, à finalidade da empresa. Já </w:t>
      </w:r>
      <w:proofErr w:type="gramStart"/>
      <w:r w:rsidR="006010E7" w:rsidRPr="00CE2757">
        <w:rPr>
          <w:sz w:val="24"/>
          <w:szCs w:val="24"/>
        </w:rPr>
        <w:t>a atividade-meio</w:t>
      </w:r>
      <w:proofErr w:type="gramEnd"/>
      <w:r w:rsidR="006010E7" w:rsidRPr="00CE2757">
        <w:rPr>
          <w:sz w:val="24"/>
          <w:szCs w:val="24"/>
        </w:rPr>
        <w:t>, é toda aquela que não se dirige propriamente ao núcleo da atividade da empresa, sendo apenas caminho para alcançar a atividade final.</w:t>
      </w:r>
      <w:r w:rsidR="00C468FA" w:rsidRPr="00CE2757">
        <w:rPr>
          <w:sz w:val="24"/>
          <w:szCs w:val="24"/>
        </w:rPr>
        <w:t xml:space="preserve"> </w:t>
      </w:r>
    </w:p>
    <w:p w:rsidR="00C468FA" w:rsidRPr="00CE2757" w:rsidRDefault="00C468FA" w:rsidP="006010E7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            Fator que motiva utilização da terceirização é o aumento da pressão para o crescimento das margens de lucros e a diminuição dos custos. Existe muito recurso humano especializado e apto a um custo baixo, devido ao grande número de profissionais talentosos disponíveis no mercado graças </w:t>
      </w:r>
      <w:proofErr w:type="gramStart"/>
      <w:r w:rsidRPr="00CE2757">
        <w:rPr>
          <w:sz w:val="24"/>
          <w:szCs w:val="24"/>
        </w:rPr>
        <w:t>a</w:t>
      </w:r>
      <w:proofErr w:type="gramEnd"/>
      <w:r w:rsidRPr="00CE2757">
        <w:rPr>
          <w:sz w:val="24"/>
          <w:szCs w:val="24"/>
        </w:rPr>
        <w:t xml:space="preserve"> reengenharia dos últimos anos.</w:t>
      </w:r>
    </w:p>
    <w:p w:rsidR="00C468FA" w:rsidRPr="00CE2757" w:rsidRDefault="00C468FA" w:rsidP="006010E7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Fases da Terceirização</w:t>
      </w:r>
    </w:p>
    <w:p w:rsidR="00C468FA" w:rsidRPr="00CE2757" w:rsidRDefault="00C468FA" w:rsidP="00C468F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Planejamento.</w:t>
      </w:r>
    </w:p>
    <w:p w:rsidR="00C468FA" w:rsidRPr="00CE2757" w:rsidRDefault="00C468FA" w:rsidP="00C468F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Elaboração do Edital.</w:t>
      </w:r>
    </w:p>
    <w:p w:rsidR="00C468FA" w:rsidRPr="00CE2757" w:rsidRDefault="00C468FA" w:rsidP="00C468F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Transição dos Serviços.</w:t>
      </w:r>
    </w:p>
    <w:p w:rsidR="001E4E65" w:rsidRPr="00CE2757" w:rsidRDefault="00140685" w:rsidP="00C468F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Gerenciamento dos Contratos.</w:t>
      </w:r>
      <w:r w:rsidR="00C468FA" w:rsidRPr="00CE2757">
        <w:rPr>
          <w:sz w:val="24"/>
          <w:szCs w:val="24"/>
        </w:rPr>
        <w:t xml:space="preserve"> </w:t>
      </w:r>
      <w:r w:rsidR="001E4E65" w:rsidRPr="00CE2757">
        <w:rPr>
          <w:sz w:val="24"/>
          <w:szCs w:val="24"/>
        </w:rPr>
        <w:t xml:space="preserve">  </w:t>
      </w:r>
    </w:p>
    <w:p w:rsidR="00140685" w:rsidRPr="00CE2757" w:rsidRDefault="00140685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Diferenças entre a Terceirização no Brasil e em outros Países.</w:t>
      </w:r>
    </w:p>
    <w:p w:rsidR="00F10384" w:rsidRPr="00CE2757" w:rsidRDefault="00140685">
      <w:pPr>
        <w:jc w:val="both"/>
        <w:rPr>
          <w:sz w:val="24"/>
          <w:szCs w:val="24"/>
        </w:rPr>
      </w:pPr>
      <w:r w:rsidRPr="00CE2757">
        <w:rPr>
          <w:b/>
          <w:sz w:val="24"/>
          <w:szCs w:val="24"/>
        </w:rPr>
        <w:t xml:space="preserve">         </w:t>
      </w:r>
      <w:r w:rsidRPr="00CE2757">
        <w:rPr>
          <w:sz w:val="24"/>
          <w:szCs w:val="24"/>
        </w:rPr>
        <w:t>Em países como os EU</w:t>
      </w:r>
      <w:r w:rsidR="00F10384" w:rsidRPr="00CE2757">
        <w:rPr>
          <w:sz w:val="24"/>
          <w:szCs w:val="24"/>
        </w:rPr>
        <w:t>A</w:t>
      </w:r>
      <w:r w:rsidRPr="00CE2757">
        <w:rPr>
          <w:sz w:val="24"/>
          <w:szCs w:val="24"/>
        </w:rPr>
        <w:t xml:space="preserve">, é comum a terceirização de atividades ou funções por prazos determinados que </w:t>
      </w:r>
      <w:proofErr w:type="gramStart"/>
      <w:r w:rsidRPr="00CE2757">
        <w:rPr>
          <w:sz w:val="24"/>
          <w:szCs w:val="24"/>
        </w:rPr>
        <w:t>pode</w:t>
      </w:r>
      <w:r w:rsidR="00B50450" w:rsidRPr="00CE2757">
        <w:rPr>
          <w:sz w:val="24"/>
          <w:szCs w:val="24"/>
        </w:rPr>
        <w:t>m</w:t>
      </w:r>
      <w:proofErr w:type="gramEnd"/>
      <w:r w:rsidRPr="00CE2757">
        <w:rPr>
          <w:sz w:val="24"/>
          <w:szCs w:val="24"/>
        </w:rPr>
        <w:t xml:space="preserve"> ser desde algumas horas até meses e anos. No Brasil, </w:t>
      </w:r>
      <w:r w:rsidRPr="00CE2757">
        <w:rPr>
          <w:sz w:val="24"/>
          <w:szCs w:val="24"/>
        </w:rPr>
        <w:lastRenderedPageBreak/>
        <w:t>os contratados são mais complexos e dificilmente uma empresa é contratada por apenas algumas horas. Além dis</w:t>
      </w:r>
      <w:r w:rsidR="00F10384" w:rsidRPr="00CE2757">
        <w:rPr>
          <w:sz w:val="24"/>
          <w:szCs w:val="24"/>
        </w:rPr>
        <w:t>s</w:t>
      </w:r>
      <w:r w:rsidRPr="00CE2757">
        <w:rPr>
          <w:sz w:val="24"/>
          <w:szCs w:val="24"/>
        </w:rPr>
        <w:t>o</w:t>
      </w:r>
      <w:r w:rsidR="00B50450" w:rsidRPr="00CE2757">
        <w:rPr>
          <w:sz w:val="24"/>
          <w:szCs w:val="24"/>
        </w:rPr>
        <w:t>,</w:t>
      </w:r>
      <w:r w:rsidRPr="00CE2757">
        <w:rPr>
          <w:sz w:val="24"/>
          <w:szCs w:val="24"/>
        </w:rPr>
        <w:t xml:space="preserve"> </w:t>
      </w:r>
      <w:r w:rsidR="00F10384" w:rsidRPr="00CE2757">
        <w:rPr>
          <w:sz w:val="24"/>
          <w:szCs w:val="24"/>
        </w:rPr>
        <w:t>o conceito de vínculo empregatício também é diferente.</w:t>
      </w:r>
    </w:p>
    <w:p w:rsidR="00F10384" w:rsidRPr="00CE2757" w:rsidRDefault="00F10384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        Enquanto nos EUA, os empregadores podem contratar funcionários por períodos preestabelecidos ou por tempo indeterminado, no Brasil, somente empresas de terceirização estão autorizadas por lei a contratar e fornecer mão-de-obra temporária e ainda no limite máximo de </w:t>
      </w:r>
      <w:proofErr w:type="gramStart"/>
      <w:r w:rsidRPr="00CE2757">
        <w:rPr>
          <w:sz w:val="24"/>
          <w:szCs w:val="24"/>
        </w:rPr>
        <w:t>6</w:t>
      </w:r>
      <w:proofErr w:type="gramEnd"/>
      <w:r w:rsidRPr="00CE2757">
        <w:rPr>
          <w:sz w:val="24"/>
          <w:szCs w:val="24"/>
        </w:rPr>
        <w:t xml:space="preserve"> meses.</w:t>
      </w:r>
    </w:p>
    <w:p w:rsidR="00140685" w:rsidRPr="00CE2757" w:rsidRDefault="00F10384">
      <w:pPr>
        <w:jc w:val="both"/>
        <w:rPr>
          <w:b/>
          <w:sz w:val="24"/>
          <w:szCs w:val="24"/>
        </w:rPr>
      </w:pPr>
      <w:r w:rsidRPr="00CE2757">
        <w:rPr>
          <w:sz w:val="24"/>
          <w:szCs w:val="24"/>
        </w:rPr>
        <w:t xml:space="preserve"> </w:t>
      </w:r>
      <w:r w:rsidRPr="00CE2757">
        <w:rPr>
          <w:b/>
          <w:sz w:val="24"/>
          <w:szCs w:val="24"/>
        </w:rPr>
        <w:t>Capacidade das empresas para terceirização</w:t>
      </w:r>
    </w:p>
    <w:p w:rsidR="00F10384" w:rsidRPr="00CE2757" w:rsidRDefault="00F10384">
      <w:pPr>
        <w:jc w:val="both"/>
        <w:rPr>
          <w:sz w:val="24"/>
          <w:szCs w:val="24"/>
        </w:rPr>
      </w:pPr>
      <w:r w:rsidRPr="00CE2757">
        <w:rPr>
          <w:b/>
          <w:sz w:val="24"/>
          <w:szCs w:val="24"/>
        </w:rPr>
        <w:t xml:space="preserve">        </w:t>
      </w:r>
      <w:r w:rsidRPr="00CE2757">
        <w:rPr>
          <w:sz w:val="24"/>
          <w:szCs w:val="24"/>
        </w:rPr>
        <w:t>As empresas para contratar terceirizados precisam ter:</w:t>
      </w:r>
    </w:p>
    <w:p w:rsidR="00F10384" w:rsidRPr="00CE2757" w:rsidRDefault="00F10384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_ Política de administração de fácil auditagem (passar por auditoria);</w:t>
      </w:r>
    </w:p>
    <w:p w:rsidR="00F10384" w:rsidRPr="00CE2757" w:rsidRDefault="00F10384">
      <w:pPr>
        <w:jc w:val="both"/>
        <w:rPr>
          <w:b/>
          <w:sz w:val="24"/>
          <w:szCs w:val="24"/>
        </w:rPr>
      </w:pPr>
      <w:r w:rsidRPr="00CE2757">
        <w:rPr>
          <w:sz w:val="24"/>
          <w:szCs w:val="24"/>
        </w:rPr>
        <w:t>_ Know-how apropriado;</w:t>
      </w:r>
      <w:r w:rsidRPr="00CE2757">
        <w:rPr>
          <w:b/>
          <w:sz w:val="24"/>
          <w:szCs w:val="24"/>
        </w:rPr>
        <w:t xml:space="preserve">  </w:t>
      </w:r>
    </w:p>
    <w:p w:rsidR="00F10384" w:rsidRPr="00CE2757" w:rsidRDefault="00F10384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_ Qualidade e custos competitivos; </w:t>
      </w:r>
    </w:p>
    <w:p w:rsidR="00F10384" w:rsidRPr="00CE2757" w:rsidRDefault="00F10384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_</w:t>
      </w:r>
      <w:proofErr w:type="spellStart"/>
      <w:r w:rsidRPr="00CE2757">
        <w:rPr>
          <w:sz w:val="24"/>
          <w:szCs w:val="24"/>
        </w:rPr>
        <w:t>Infra-estrutura</w:t>
      </w:r>
      <w:proofErr w:type="spellEnd"/>
      <w:r w:rsidRPr="00CE2757">
        <w:rPr>
          <w:sz w:val="24"/>
          <w:szCs w:val="24"/>
        </w:rPr>
        <w:t xml:space="preserve"> e </w:t>
      </w:r>
      <w:r w:rsidR="00B50450" w:rsidRPr="00CE2757">
        <w:rPr>
          <w:sz w:val="24"/>
          <w:szCs w:val="24"/>
        </w:rPr>
        <w:t>logística compatível.</w:t>
      </w:r>
    </w:p>
    <w:p w:rsidR="00140685" w:rsidRPr="00CE2757" w:rsidRDefault="00B50450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Qualidade na Contratação do Serviço Terceirizado</w:t>
      </w:r>
    </w:p>
    <w:p w:rsidR="00B50450" w:rsidRPr="00CE2757" w:rsidRDefault="00B50450" w:rsidP="00B50450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Buscar informações em departamentos como o de recursos humanos, jurídicos e produção, avaliar os equipamentos utilizados pela empresa e até mesmo conhecer as suas instalações.</w:t>
      </w:r>
    </w:p>
    <w:p w:rsidR="00D17F83" w:rsidRPr="00CE2757" w:rsidRDefault="00B50450" w:rsidP="00D17F83">
      <w:pPr>
        <w:pStyle w:val="PargrafodaLista"/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CE2757">
        <w:rPr>
          <w:sz w:val="24"/>
          <w:szCs w:val="24"/>
        </w:rPr>
        <w:t>Outro ponto importante inovador é ouvir os empregados do futuro parceiro, conversar com empresas que já utilizam os seus serviços, conhecer os planejamentos a curto e longo prazo e, principalmente, a filosofia da empresa.</w:t>
      </w:r>
    </w:p>
    <w:p w:rsidR="00D17F83" w:rsidRPr="00CE2757" w:rsidRDefault="00D17F83" w:rsidP="00D17F83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Vantagens no aspecto Macroeconômico:</w:t>
      </w:r>
    </w:p>
    <w:p w:rsidR="00D17F83" w:rsidRPr="00CE2757" w:rsidRDefault="00D17F83" w:rsidP="00D17F83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A criação de novas empresas e mais arrecadações fiscais;</w:t>
      </w:r>
    </w:p>
    <w:p w:rsidR="00D17F83" w:rsidRPr="00CE2757" w:rsidRDefault="00D17F83" w:rsidP="00D17F83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O enxugamento de grandes organizações </w:t>
      </w:r>
      <w:proofErr w:type="gramStart"/>
      <w:r w:rsidRPr="00CE2757">
        <w:rPr>
          <w:sz w:val="24"/>
          <w:szCs w:val="24"/>
        </w:rPr>
        <w:t>ineficientes(</w:t>
      </w:r>
      <w:proofErr w:type="gramEnd"/>
      <w:r w:rsidRPr="00CE2757">
        <w:rPr>
          <w:sz w:val="24"/>
          <w:szCs w:val="24"/>
        </w:rPr>
        <w:t xml:space="preserve"> principalmente públicas);</w:t>
      </w:r>
    </w:p>
    <w:p w:rsidR="00D17F83" w:rsidRPr="00CE2757" w:rsidRDefault="00D17F83" w:rsidP="00D17F83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A geração de emprego e distribuição de renda;</w:t>
      </w:r>
    </w:p>
    <w:p w:rsidR="00D17F83" w:rsidRPr="00CE2757" w:rsidRDefault="00D17F83" w:rsidP="00D17F83">
      <w:pPr>
        <w:jc w:val="both"/>
        <w:rPr>
          <w:b/>
          <w:sz w:val="24"/>
          <w:szCs w:val="24"/>
        </w:rPr>
      </w:pPr>
      <w:proofErr w:type="gramStart"/>
      <w:r w:rsidRPr="00CE2757">
        <w:rPr>
          <w:b/>
          <w:sz w:val="24"/>
          <w:szCs w:val="24"/>
        </w:rPr>
        <w:t>Vantagens no aspecto Microeconômicos</w:t>
      </w:r>
      <w:proofErr w:type="gramEnd"/>
      <w:r w:rsidRPr="00CE2757">
        <w:rPr>
          <w:b/>
          <w:sz w:val="24"/>
          <w:szCs w:val="24"/>
        </w:rPr>
        <w:t xml:space="preserve">:  </w:t>
      </w:r>
    </w:p>
    <w:p w:rsidR="00D17F83" w:rsidRPr="00CE2757" w:rsidRDefault="00D17F83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Acabar com a acomodação e a ineficácia da estabilidade no emprego;</w:t>
      </w:r>
    </w:p>
    <w:p w:rsidR="00D17F83" w:rsidRPr="00CE2757" w:rsidRDefault="00D17F83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A agilidade no processo decisório, devido </w:t>
      </w:r>
      <w:proofErr w:type="gramStart"/>
      <w:r w:rsidRPr="00CE2757">
        <w:rPr>
          <w:sz w:val="24"/>
          <w:szCs w:val="24"/>
        </w:rPr>
        <w:t>a</w:t>
      </w:r>
      <w:proofErr w:type="gramEnd"/>
      <w:r w:rsidRPr="00CE2757">
        <w:rPr>
          <w:sz w:val="24"/>
          <w:szCs w:val="24"/>
        </w:rPr>
        <w:t xml:space="preserve"> simplificação na estrutura organizacional;</w:t>
      </w:r>
    </w:p>
    <w:p w:rsidR="00D17F83" w:rsidRPr="00CE2757" w:rsidRDefault="00D17F83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 O contato apenas de empresa para empresa;</w:t>
      </w:r>
    </w:p>
    <w:p w:rsidR="00D17F83" w:rsidRPr="00CE2757" w:rsidRDefault="00D17F83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O enxugamento, redução de níveis hierárquicos e de largura da base na estrutura organizacional da terceiriza</w:t>
      </w:r>
      <w:r w:rsidR="00175490" w:rsidRPr="00CE2757">
        <w:rPr>
          <w:sz w:val="24"/>
          <w:szCs w:val="24"/>
        </w:rPr>
        <w:t>ção</w:t>
      </w:r>
      <w:r w:rsidRPr="00CE2757">
        <w:rPr>
          <w:sz w:val="24"/>
          <w:szCs w:val="24"/>
        </w:rPr>
        <w:t>;</w:t>
      </w:r>
    </w:p>
    <w:p w:rsidR="00D17F83" w:rsidRPr="00CE2757" w:rsidRDefault="00175490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 xml:space="preserve">Manter a competitividade, crescimento rápido; </w:t>
      </w:r>
    </w:p>
    <w:p w:rsidR="00175490" w:rsidRPr="00CE2757" w:rsidRDefault="00175490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lastRenderedPageBreak/>
        <w:t>Melhorar a administração do tempo da emp</w:t>
      </w:r>
      <w:r w:rsidR="00CE2757">
        <w:rPr>
          <w:sz w:val="24"/>
          <w:szCs w:val="24"/>
        </w:rPr>
        <w:t>r</w:t>
      </w:r>
      <w:r w:rsidRPr="00CE2757">
        <w:rPr>
          <w:sz w:val="24"/>
          <w:szCs w:val="24"/>
        </w:rPr>
        <w:t>esa;</w:t>
      </w:r>
    </w:p>
    <w:p w:rsidR="00175490" w:rsidRPr="00CE2757" w:rsidRDefault="00175490" w:rsidP="00D17F83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Uma revisão estrutural e cultural da emp</w:t>
      </w:r>
      <w:r w:rsidR="00CE2757">
        <w:rPr>
          <w:sz w:val="24"/>
          <w:szCs w:val="24"/>
        </w:rPr>
        <w:t>r</w:t>
      </w:r>
      <w:r w:rsidRPr="00CE2757">
        <w:rPr>
          <w:sz w:val="24"/>
          <w:szCs w:val="24"/>
        </w:rPr>
        <w:t>esa.</w:t>
      </w:r>
    </w:p>
    <w:p w:rsidR="00175490" w:rsidRPr="00CE2757" w:rsidRDefault="00175490" w:rsidP="00175490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Terceirização em relação ao custo</w:t>
      </w:r>
    </w:p>
    <w:p w:rsidR="00175490" w:rsidRPr="00CE2757" w:rsidRDefault="00175490" w:rsidP="00175490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CE2757">
        <w:rPr>
          <w:b/>
          <w:sz w:val="24"/>
          <w:szCs w:val="24"/>
        </w:rPr>
        <w:t xml:space="preserve"> </w:t>
      </w:r>
      <w:r w:rsidRPr="00CE2757">
        <w:rPr>
          <w:sz w:val="24"/>
          <w:szCs w:val="24"/>
        </w:rPr>
        <w:t>O corte no excesso de pessoal e acabar com a ociosidade quando em baixas demandas;</w:t>
      </w:r>
    </w:p>
    <w:p w:rsidR="00175490" w:rsidRPr="00CE2757" w:rsidRDefault="00175490" w:rsidP="00175490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A diminuição de reclamação trabalhista;</w:t>
      </w:r>
    </w:p>
    <w:p w:rsidR="00175490" w:rsidRPr="00CE2757" w:rsidRDefault="00175490" w:rsidP="00175490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Ganho pela economia em escala (proporcional a produção).</w:t>
      </w:r>
    </w:p>
    <w:p w:rsidR="00175490" w:rsidRPr="00CE2757" w:rsidRDefault="00175490" w:rsidP="00175490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 xml:space="preserve">Vantagens </w:t>
      </w:r>
    </w:p>
    <w:p w:rsidR="00CE2757" w:rsidRPr="00CE2757" w:rsidRDefault="00175490" w:rsidP="00175490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_Administração de Recursos Humanos: evita igualmente gastos com a contratação e a administração de pessoal, que geram despesas com salários, encargos sociais e trabalhistas, além de outras agregadas</w:t>
      </w:r>
      <w:r w:rsidR="00CE2757" w:rsidRPr="00CE2757">
        <w:rPr>
          <w:sz w:val="24"/>
          <w:szCs w:val="24"/>
        </w:rPr>
        <w:t>, como transporte, luz, água, etc.</w:t>
      </w:r>
    </w:p>
    <w:p w:rsidR="00175490" w:rsidRPr="00CE2757" w:rsidRDefault="00CE2757" w:rsidP="00175490">
      <w:pPr>
        <w:jc w:val="both"/>
        <w:rPr>
          <w:sz w:val="24"/>
          <w:szCs w:val="24"/>
        </w:rPr>
      </w:pPr>
      <w:r w:rsidRPr="00CE2757">
        <w:rPr>
          <w:sz w:val="24"/>
          <w:szCs w:val="24"/>
        </w:rPr>
        <w:t>_ Horas extras, Noturnas, Domingos e Feriados: a terceirização também permite os ajustes rápidos decorrentes de picos de demanda, sem a utilização de recursos onerosos, que podem acrescer em até 100% o custo-hora da atividade.</w:t>
      </w:r>
    </w:p>
    <w:p w:rsidR="00175490" w:rsidRPr="00CE2757" w:rsidRDefault="00CE2757" w:rsidP="00175490">
      <w:pPr>
        <w:jc w:val="both"/>
        <w:rPr>
          <w:b/>
          <w:sz w:val="24"/>
          <w:szCs w:val="24"/>
        </w:rPr>
      </w:pPr>
      <w:r w:rsidRPr="00CE2757">
        <w:rPr>
          <w:b/>
          <w:sz w:val="24"/>
          <w:szCs w:val="24"/>
        </w:rPr>
        <w:t>Desvantagens</w:t>
      </w:r>
    </w:p>
    <w:p w:rsidR="00D17F83" w:rsidRPr="00CE2757" w:rsidRDefault="00CE2757" w:rsidP="00D17F83">
      <w:pPr>
        <w:jc w:val="both"/>
        <w:rPr>
          <w:sz w:val="24"/>
          <w:szCs w:val="24"/>
        </w:rPr>
      </w:pPr>
      <w:r w:rsidRPr="00CE2757">
        <w:rPr>
          <w:b/>
          <w:sz w:val="24"/>
          <w:szCs w:val="24"/>
        </w:rPr>
        <w:t xml:space="preserve">  </w:t>
      </w:r>
      <w:r w:rsidRPr="00CE2757">
        <w:rPr>
          <w:sz w:val="24"/>
          <w:szCs w:val="24"/>
        </w:rPr>
        <w:t xml:space="preserve">Estudos dizem que 50% das empresas grandes, não conseguem atingir seus objetivos iniciais, por falhas na formulação da estratégia de terceirização como </w:t>
      </w:r>
      <w:proofErr w:type="gramStart"/>
      <w:r w:rsidRPr="00CE2757">
        <w:rPr>
          <w:sz w:val="24"/>
          <w:szCs w:val="24"/>
        </w:rPr>
        <w:t>mal</w:t>
      </w:r>
      <w:proofErr w:type="gramEnd"/>
      <w:r w:rsidRPr="00CE2757">
        <w:rPr>
          <w:sz w:val="24"/>
          <w:szCs w:val="24"/>
        </w:rPr>
        <w:t xml:space="preserve"> gerenciamento, escolhas equivocadas sobre quais serviços terceirizar.</w:t>
      </w:r>
      <w:r w:rsidR="00D17F83" w:rsidRPr="00CE2757">
        <w:rPr>
          <w:sz w:val="24"/>
          <w:szCs w:val="24"/>
        </w:rPr>
        <w:t xml:space="preserve">   </w:t>
      </w:r>
    </w:p>
    <w:sectPr w:rsidR="00D17F83" w:rsidRPr="00CE2757" w:rsidSect="00DE2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10"/>
    <w:multiLevelType w:val="hybridMultilevel"/>
    <w:tmpl w:val="AE3A5450"/>
    <w:lvl w:ilvl="0" w:tplc="902448D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9CA67CA"/>
    <w:multiLevelType w:val="hybridMultilevel"/>
    <w:tmpl w:val="ED7A2490"/>
    <w:lvl w:ilvl="0" w:tplc="FE92D6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DCE77E2"/>
    <w:multiLevelType w:val="hybridMultilevel"/>
    <w:tmpl w:val="BB0A0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6DF3"/>
    <w:multiLevelType w:val="hybridMultilevel"/>
    <w:tmpl w:val="07222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0C0C"/>
    <w:multiLevelType w:val="hybridMultilevel"/>
    <w:tmpl w:val="7AACA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345DE"/>
    <w:multiLevelType w:val="hybridMultilevel"/>
    <w:tmpl w:val="591032B8"/>
    <w:lvl w:ilvl="0" w:tplc="CE1C999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DFE"/>
    <w:rsid w:val="00140685"/>
    <w:rsid w:val="00175490"/>
    <w:rsid w:val="001E4E65"/>
    <w:rsid w:val="00371074"/>
    <w:rsid w:val="00450D0D"/>
    <w:rsid w:val="006010E7"/>
    <w:rsid w:val="00B50450"/>
    <w:rsid w:val="00C468FA"/>
    <w:rsid w:val="00C80DFE"/>
    <w:rsid w:val="00CE2757"/>
    <w:rsid w:val="00D17F83"/>
    <w:rsid w:val="00DE2732"/>
    <w:rsid w:val="00F1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Gouveia</dc:creator>
  <cp:lastModifiedBy>Sérgio Gouveia</cp:lastModifiedBy>
  <cp:revision>6</cp:revision>
  <dcterms:created xsi:type="dcterms:W3CDTF">2011-04-10T01:43:00Z</dcterms:created>
  <dcterms:modified xsi:type="dcterms:W3CDTF">2011-08-06T01:44:00Z</dcterms:modified>
</cp:coreProperties>
</file>