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7C2" w:rsidRPr="00C107C2" w:rsidRDefault="00C107C2">
      <w:pPr>
        <w:rPr>
          <w:b/>
          <w:sz w:val="56"/>
          <w:szCs w:val="56"/>
          <w:u w:val="single"/>
        </w:rPr>
      </w:pPr>
      <w:r w:rsidRPr="00C107C2">
        <w:rPr>
          <w:b/>
          <w:sz w:val="56"/>
          <w:szCs w:val="56"/>
        </w:rPr>
        <w:t xml:space="preserve">        </w:t>
      </w:r>
      <w:r w:rsidRPr="00C107C2">
        <w:rPr>
          <w:b/>
          <w:sz w:val="56"/>
          <w:szCs w:val="56"/>
          <w:u w:val="single"/>
        </w:rPr>
        <w:t>Administração de Materiais</w:t>
      </w:r>
    </w:p>
    <w:p w:rsidR="00C107C2" w:rsidRPr="00220444" w:rsidRDefault="00C107C2">
      <w:pPr>
        <w:rPr>
          <w:b/>
        </w:rPr>
      </w:pPr>
      <w:r w:rsidRPr="00220444">
        <w:rPr>
          <w:b/>
        </w:rPr>
        <w:t xml:space="preserve">Prof. Sérgio Gouveia.                                                                                             </w:t>
      </w:r>
    </w:p>
    <w:p w:rsidR="00C107C2" w:rsidRPr="00220444" w:rsidRDefault="00C107C2">
      <w:pPr>
        <w:rPr>
          <w:b/>
        </w:rPr>
      </w:pPr>
      <w:r w:rsidRPr="00220444">
        <w:rPr>
          <w:b/>
        </w:rPr>
        <w:t xml:space="preserve">Assunto: </w:t>
      </w:r>
      <w:r w:rsidR="00220444" w:rsidRPr="00220444">
        <w:rPr>
          <w:b/>
        </w:rPr>
        <w:t>Almoxarifado e Armazenagem</w:t>
      </w:r>
      <w:proofErr w:type="gramStart"/>
      <w:r w:rsidR="00220444" w:rsidRPr="00220444">
        <w:rPr>
          <w:b/>
        </w:rPr>
        <w:t xml:space="preserve"> </w:t>
      </w:r>
      <w:r w:rsidR="008155EE">
        <w:rPr>
          <w:b/>
        </w:rPr>
        <w:t xml:space="preserve">  </w:t>
      </w:r>
      <w:proofErr w:type="gramEnd"/>
      <w:r w:rsidR="008155EE">
        <w:rPr>
          <w:b/>
        </w:rPr>
        <w:t>(SLIDE)</w:t>
      </w:r>
    </w:p>
    <w:p w:rsidR="00037B7E" w:rsidRDefault="00C107C2">
      <w:pPr>
        <w:rPr>
          <w:b/>
          <w:u w:val="single"/>
        </w:rPr>
      </w:pPr>
      <w:r w:rsidRPr="00C107C2">
        <w:rPr>
          <w:b/>
          <w:u w:val="single"/>
        </w:rPr>
        <w:t>Estudo do Layout</w:t>
      </w:r>
    </w:p>
    <w:p w:rsidR="00C107C2" w:rsidRDefault="00C107C2">
      <w:r w:rsidRPr="0043023D">
        <w:t>Alguns cuidados devem ser tomados durante o projeto</w:t>
      </w:r>
      <w:r w:rsidR="0043023D" w:rsidRPr="0043023D">
        <w:t xml:space="preserve"> de um almoxarifado</w:t>
      </w:r>
      <w:r w:rsidR="0043023D">
        <w:t>:</w:t>
      </w:r>
    </w:p>
    <w:p w:rsidR="0043023D" w:rsidRDefault="0043023D" w:rsidP="0043023D">
      <w:pPr>
        <w:pStyle w:val="PargrafodaLista"/>
        <w:numPr>
          <w:ilvl w:val="0"/>
          <w:numId w:val="1"/>
        </w:numPr>
      </w:pPr>
      <w:r>
        <w:t>Máxima utilização do espaço;</w:t>
      </w:r>
    </w:p>
    <w:p w:rsidR="0043023D" w:rsidRDefault="0043023D" w:rsidP="0043023D">
      <w:pPr>
        <w:pStyle w:val="PargrafodaLista"/>
        <w:numPr>
          <w:ilvl w:val="0"/>
          <w:numId w:val="1"/>
        </w:numPr>
      </w:pPr>
      <w:r>
        <w:t>Efetiva utilização dos recursos disponíveis (mão-de-obra e equipamentos);</w:t>
      </w:r>
    </w:p>
    <w:p w:rsidR="0043023D" w:rsidRDefault="0043023D" w:rsidP="0043023D">
      <w:pPr>
        <w:pStyle w:val="PargrafodaLista"/>
        <w:numPr>
          <w:ilvl w:val="0"/>
          <w:numId w:val="1"/>
        </w:numPr>
      </w:pPr>
      <w:r>
        <w:t>Pronto acesso a todos os itens;</w:t>
      </w:r>
    </w:p>
    <w:p w:rsidR="0043023D" w:rsidRDefault="0043023D" w:rsidP="0043023D">
      <w:pPr>
        <w:pStyle w:val="PargrafodaLista"/>
        <w:numPr>
          <w:ilvl w:val="0"/>
          <w:numId w:val="1"/>
        </w:numPr>
      </w:pPr>
      <w:r>
        <w:t>Máxima proteção aos itens estocados;</w:t>
      </w:r>
    </w:p>
    <w:p w:rsidR="0043023D" w:rsidRDefault="0043023D" w:rsidP="0043023D">
      <w:pPr>
        <w:pStyle w:val="PargrafodaLista"/>
        <w:numPr>
          <w:ilvl w:val="0"/>
          <w:numId w:val="1"/>
        </w:numPr>
      </w:pPr>
      <w:r>
        <w:t>Boa organização;</w:t>
      </w:r>
    </w:p>
    <w:p w:rsidR="0043023D" w:rsidRDefault="0043023D" w:rsidP="0043023D">
      <w:pPr>
        <w:pStyle w:val="PargrafodaLista"/>
        <w:numPr>
          <w:ilvl w:val="0"/>
          <w:numId w:val="1"/>
        </w:numPr>
      </w:pPr>
      <w:r>
        <w:t>Satisfação das necessidades dos clientes.</w:t>
      </w:r>
    </w:p>
    <w:p w:rsidR="0043023D" w:rsidRDefault="0043023D" w:rsidP="0043023D">
      <w:r>
        <w:t>No projeto de um almoxarifado devem ser verificados os seguintes aspectos:</w:t>
      </w:r>
    </w:p>
    <w:p w:rsidR="0043023D" w:rsidRDefault="0043023D" w:rsidP="0043023D">
      <w:pPr>
        <w:pStyle w:val="PargrafodaLista"/>
        <w:numPr>
          <w:ilvl w:val="0"/>
          <w:numId w:val="2"/>
        </w:numPr>
      </w:pPr>
      <w:r>
        <w:t xml:space="preserve">Itens a serem estocados (itens de grande circulação, grande peso e </w:t>
      </w:r>
      <w:r w:rsidRPr="0043023D">
        <w:t>volume);</w:t>
      </w:r>
    </w:p>
    <w:p w:rsidR="0043023D" w:rsidRDefault="0043023D" w:rsidP="0043023D">
      <w:pPr>
        <w:pStyle w:val="PargrafodaLista"/>
        <w:numPr>
          <w:ilvl w:val="0"/>
          <w:numId w:val="2"/>
        </w:numPr>
      </w:pPr>
      <w:r>
        <w:t>Corredores (facilidade de acesso);</w:t>
      </w:r>
    </w:p>
    <w:p w:rsidR="0043023D" w:rsidRDefault="0043023D" w:rsidP="0043023D">
      <w:pPr>
        <w:pStyle w:val="PargrafodaLista"/>
        <w:numPr>
          <w:ilvl w:val="0"/>
          <w:numId w:val="2"/>
        </w:numPr>
      </w:pPr>
      <w:r>
        <w:t>Portas de acesso (altura, largura);</w:t>
      </w:r>
    </w:p>
    <w:p w:rsidR="0043023D" w:rsidRDefault="0043023D" w:rsidP="0043023D">
      <w:pPr>
        <w:pStyle w:val="PargrafodaLista"/>
        <w:numPr>
          <w:ilvl w:val="0"/>
          <w:numId w:val="2"/>
        </w:numPr>
      </w:pPr>
      <w:r>
        <w:t>Prateleiras e estruturas (alturas x peso);</w:t>
      </w:r>
    </w:p>
    <w:p w:rsidR="0043023D" w:rsidRDefault="0043023D" w:rsidP="0043023D">
      <w:pPr>
        <w:pStyle w:val="PargrafodaLista"/>
        <w:numPr>
          <w:ilvl w:val="0"/>
          <w:numId w:val="2"/>
        </w:numPr>
      </w:pPr>
      <w:r>
        <w:t>Piso (resistência).</w:t>
      </w:r>
    </w:p>
    <w:p w:rsidR="0043023D" w:rsidRPr="00220444" w:rsidRDefault="0043023D" w:rsidP="0043023D">
      <w:pPr>
        <w:rPr>
          <w:b/>
        </w:rPr>
      </w:pPr>
      <w:r w:rsidRPr="00220444">
        <w:rPr>
          <w:b/>
        </w:rPr>
        <w:t>Critérios de Armazenagem:</w:t>
      </w:r>
    </w:p>
    <w:p w:rsidR="0043023D" w:rsidRDefault="0043023D" w:rsidP="0043023D">
      <w:r>
        <w:t>_Depende da característica do material:</w:t>
      </w:r>
    </w:p>
    <w:p w:rsidR="0043023D" w:rsidRDefault="0043023D" w:rsidP="0043023D">
      <w:pPr>
        <w:pStyle w:val="PargrafodaLista"/>
        <w:numPr>
          <w:ilvl w:val="0"/>
          <w:numId w:val="3"/>
        </w:numPr>
      </w:pPr>
      <w:r>
        <w:t>Combustibilidade;</w:t>
      </w:r>
      <w:r w:rsidR="008155EE">
        <w:t xml:space="preserve"> </w:t>
      </w:r>
    </w:p>
    <w:p w:rsidR="0043023D" w:rsidRDefault="0043023D" w:rsidP="0043023D">
      <w:pPr>
        <w:pStyle w:val="PargrafodaLista"/>
        <w:numPr>
          <w:ilvl w:val="0"/>
          <w:numId w:val="3"/>
        </w:numPr>
      </w:pPr>
      <w:r>
        <w:t>Fragilidade;</w:t>
      </w:r>
    </w:p>
    <w:p w:rsidR="0043023D" w:rsidRDefault="0043023D" w:rsidP="0043023D">
      <w:pPr>
        <w:pStyle w:val="PargrafodaLista"/>
        <w:numPr>
          <w:ilvl w:val="0"/>
          <w:numId w:val="3"/>
        </w:numPr>
      </w:pPr>
      <w:r>
        <w:t>Oxidação;</w:t>
      </w:r>
    </w:p>
    <w:p w:rsidR="0043023D" w:rsidRDefault="0043023D" w:rsidP="0043023D">
      <w:pPr>
        <w:pStyle w:val="PargrafodaLista"/>
        <w:numPr>
          <w:ilvl w:val="0"/>
          <w:numId w:val="3"/>
        </w:numPr>
      </w:pPr>
      <w:proofErr w:type="spellStart"/>
      <w:r>
        <w:t>Explosi</w:t>
      </w:r>
      <w:r w:rsidR="00703482">
        <w:t>v</w:t>
      </w:r>
      <w:r>
        <w:t>idade</w:t>
      </w:r>
      <w:proofErr w:type="spellEnd"/>
      <w:r>
        <w:t>;</w:t>
      </w:r>
    </w:p>
    <w:p w:rsidR="00703482" w:rsidRDefault="00703482" w:rsidP="0043023D">
      <w:pPr>
        <w:pStyle w:val="PargrafodaLista"/>
        <w:numPr>
          <w:ilvl w:val="0"/>
          <w:numId w:val="3"/>
        </w:numPr>
      </w:pPr>
      <w:r>
        <w:t>Radiação;</w:t>
      </w:r>
    </w:p>
    <w:p w:rsidR="00703482" w:rsidRDefault="00703482" w:rsidP="0043023D">
      <w:pPr>
        <w:pStyle w:val="PargrafodaLista"/>
        <w:numPr>
          <w:ilvl w:val="0"/>
          <w:numId w:val="3"/>
        </w:numPr>
      </w:pPr>
      <w:r>
        <w:t>Corrosão;</w:t>
      </w:r>
    </w:p>
    <w:p w:rsidR="00703482" w:rsidRDefault="00703482" w:rsidP="0043023D">
      <w:pPr>
        <w:pStyle w:val="PargrafodaLista"/>
        <w:numPr>
          <w:ilvl w:val="0"/>
          <w:numId w:val="3"/>
        </w:numPr>
      </w:pPr>
      <w:proofErr w:type="spellStart"/>
      <w:r>
        <w:t>Inflamabilidade</w:t>
      </w:r>
      <w:proofErr w:type="spellEnd"/>
      <w:r>
        <w:t>;</w:t>
      </w:r>
    </w:p>
    <w:p w:rsidR="00703482" w:rsidRDefault="00703482" w:rsidP="0043023D">
      <w:pPr>
        <w:pStyle w:val="PargrafodaLista"/>
        <w:numPr>
          <w:ilvl w:val="0"/>
          <w:numId w:val="3"/>
        </w:numPr>
      </w:pPr>
      <w:r>
        <w:t>Peso;</w:t>
      </w:r>
    </w:p>
    <w:p w:rsidR="00703482" w:rsidRDefault="00703482" w:rsidP="0043023D">
      <w:pPr>
        <w:pStyle w:val="PargrafodaLista"/>
        <w:numPr>
          <w:ilvl w:val="0"/>
          <w:numId w:val="3"/>
        </w:numPr>
      </w:pPr>
      <w:r>
        <w:t>Forma;</w:t>
      </w:r>
    </w:p>
    <w:p w:rsidR="00703482" w:rsidRDefault="00703482" w:rsidP="00703482">
      <w:pPr>
        <w:pStyle w:val="PargrafodaLista"/>
        <w:numPr>
          <w:ilvl w:val="0"/>
          <w:numId w:val="3"/>
        </w:numPr>
      </w:pPr>
      <w:r>
        <w:t>Volume.</w:t>
      </w:r>
    </w:p>
    <w:p w:rsidR="00703482" w:rsidRPr="00220444" w:rsidRDefault="00703482" w:rsidP="00703482">
      <w:pPr>
        <w:rPr>
          <w:b/>
        </w:rPr>
      </w:pPr>
      <w:r w:rsidRPr="00220444">
        <w:rPr>
          <w:b/>
        </w:rPr>
        <w:t>Localização de Materiais:</w:t>
      </w:r>
    </w:p>
    <w:p w:rsidR="00703482" w:rsidRDefault="00703482" w:rsidP="00703482">
      <w:r>
        <w:t xml:space="preserve">             O objetivo de um sistema de localização de materiais é estabelecer os meios dos materiais. Normalmente é utilizada uma simbologia (codificação) alfanumérica de cada material estocado, facilitando as operações de movimentação e estocagem.</w:t>
      </w:r>
    </w:p>
    <w:p w:rsidR="00703482" w:rsidRDefault="00703482" w:rsidP="00703482">
      <w:r>
        <w:t xml:space="preserve">           O almoxarifado é o responsável pelo sistema de localização de materiais.</w:t>
      </w:r>
    </w:p>
    <w:p w:rsidR="00220444" w:rsidRPr="00220444" w:rsidRDefault="00220444" w:rsidP="00703482">
      <w:pPr>
        <w:rPr>
          <w:b/>
          <w:sz w:val="28"/>
          <w:szCs w:val="28"/>
        </w:rPr>
      </w:pPr>
      <w:r w:rsidRPr="00220444">
        <w:rPr>
          <w:b/>
          <w:sz w:val="28"/>
          <w:szCs w:val="28"/>
        </w:rPr>
        <w:lastRenderedPageBreak/>
        <w:t>Sistemas de endereçamento ou Localização de Estoque:</w:t>
      </w:r>
    </w:p>
    <w:p w:rsidR="00220444" w:rsidRPr="00252E7D" w:rsidRDefault="00220444" w:rsidP="00703482">
      <w:pPr>
        <w:rPr>
          <w:b/>
        </w:rPr>
      </w:pPr>
      <w:r>
        <w:t xml:space="preserve">       </w:t>
      </w:r>
      <w:r w:rsidRPr="00252E7D">
        <w:rPr>
          <w:b/>
        </w:rPr>
        <w:t>Sistema de endereçamento fixo:</w:t>
      </w:r>
    </w:p>
    <w:p w:rsidR="00252E7D" w:rsidRDefault="00220444" w:rsidP="00703482">
      <w:r>
        <w:t>_</w:t>
      </w:r>
      <w:proofErr w:type="gramStart"/>
      <w:r>
        <w:t xml:space="preserve">  </w:t>
      </w:r>
      <w:proofErr w:type="gramEnd"/>
      <w:r>
        <w:t>Nesse sistema existe</w:t>
      </w:r>
      <w:r w:rsidR="00252E7D">
        <w:t xml:space="preserve"> uma localização especifica para cada produto. Caso não tenha codificação formal será necessária. Caso a linha de produtos seja grande, deve ter minimização do tempo de localização dos materiais;</w:t>
      </w:r>
    </w:p>
    <w:p w:rsidR="00220444" w:rsidRDefault="00252E7D" w:rsidP="00703482">
      <w:pPr>
        <w:rPr>
          <w:b/>
        </w:rPr>
      </w:pPr>
      <w:r>
        <w:t xml:space="preserve">     </w:t>
      </w:r>
      <w:r w:rsidRPr="00252E7D">
        <w:rPr>
          <w:b/>
        </w:rPr>
        <w:t xml:space="preserve">Sistema de endereçamento viável: </w:t>
      </w:r>
      <w:r w:rsidR="00220444" w:rsidRPr="00252E7D">
        <w:rPr>
          <w:b/>
        </w:rPr>
        <w:t xml:space="preserve"> </w:t>
      </w:r>
    </w:p>
    <w:p w:rsidR="001539B8" w:rsidRDefault="00252E7D" w:rsidP="00703482">
      <w:r>
        <w:rPr>
          <w:b/>
        </w:rPr>
        <w:t>_</w:t>
      </w:r>
      <w:r>
        <w:t xml:space="preserve"> Nesse sistema não existe locais fixos de armazenagem, a não ser para itens de locais disponíveis dentro do depósito. </w:t>
      </w:r>
    </w:p>
    <w:p w:rsidR="001539B8" w:rsidRDefault="001539B8" w:rsidP="00703482">
      <w:pPr>
        <w:rPr>
          <w:b/>
        </w:rPr>
      </w:pPr>
      <w:r w:rsidRPr="001539B8">
        <w:rPr>
          <w:b/>
        </w:rPr>
        <w:t>Classificação e Codificação de Materiais</w:t>
      </w:r>
    </w:p>
    <w:p w:rsidR="001539B8" w:rsidRDefault="001539B8" w:rsidP="00703482">
      <w:pPr>
        <w:rPr>
          <w:b/>
        </w:rPr>
      </w:pPr>
      <w:r>
        <w:rPr>
          <w:b/>
        </w:rPr>
        <w:t>Classificar um Material</w:t>
      </w:r>
    </w:p>
    <w:p w:rsidR="00252E7D" w:rsidRDefault="001539B8" w:rsidP="00703482">
      <w:r>
        <w:t xml:space="preserve">         </w:t>
      </w:r>
      <w:r w:rsidRPr="001539B8">
        <w:t xml:space="preserve">Significa agrupa-lo </w:t>
      </w:r>
      <w:r>
        <w:t xml:space="preserve">segundo sua forma, dimensão, agrupando-os de acorde e dentro de suas peculiaridades e funções tem como finalidade facilitar o processo e identifique quanto aos seus tipos, usos, finalidades, </w:t>
      </w:r>
      <w:proofErr w:type="gramStart"/>
      <w:r>
        <w:t>datas</w:t>
      </w:r>
      <w:proofErr w:type="gramEnd"/>
      <w:r>
        <w:t xml:space="preserve"> de aquisição, vida útil de espera, localização.</w:t>
      </w:r>
    </w:p>
    <w:p w:rsidR="001539B8" w:rsidRDefault="001539B8" w:rsidP="00703482">
      <w:pPr>
        <w:rPr>
          <w:b/>
        </w:rPr>
      </w:pPr>
      <w:r w:rsidRPr="001539B8">
        <w:rPr>
          <w:b/>
        </w:rPr>
        <w:t>Codificar um Material</w:t>
      </w:r>
    </w:p>
    <w:p w:rsidR="006C7204" w:rsidRDefault="001539B8" w:rsidP="00703482">
      <w:r>
        <w:rPr>
          <w:b/>
        </w:rPr>
        <w:t xml:space="preserve">         </w:t>
      </w:r>
      <w:r w:rsidR="006C7204">
        <w:rPr>
          <w:b/>
        </w:rPr>
        <w:t xml:space="preserve">  </w:t>
      </w:r>
      <w:r w:rsidRPr="006C7204">
        <w:t xml:space="preserve">Significa representar todas as informações necessárias com base na classificação obtida do material. A tecnologia do computador esta revolucionando a indústria de material. </w:t>
      </w:r>
    </w:p>
    <w:p w:rsidR="006C7204" w:rsidRPr="006C7204" w:rsidRDefault="006C7204" w:rsidP="00703482">
      <w:r>
        <w:t xml:space="preserve">          A chave para a rápida identificação do produto, das quantidades e fornecedor. Esse código pode ser lido com leitores óticos (scanners). </w:t>
      </w:r>
    </w:p>
    <w:p w:rsidR="001539B8" w:rsidRPr="006C7204" w:rsidRDefault="006C7204" w:rsidP="00703482">
      <w:r w:rsidRPr="006C7204">
        <w:t xml:space="preserve">        </w:t>
      </w:r>
      <w:r w:rsidR="001539B8" w:rsidRPr="006C7204">
        <w:t xml:space="preserve">  </w:t>
      </w:r>
      <w:r w:rsidRPr="006C7204">
        <w:t xml:space="preserve"> </w:t>
      </w:r>
    </w:p>
    <w:p w:rsidR="001539B8" w:rsidRPr="006C7204" w:rsidRDefault="001539B8" w:rsidP="00703482">
      <w:bookmarkStart w:id="0" w:name="_GoBack"/>
      <w:bookmarkEnd w:id="0"/>
    </w:p>
    <w:p w:rsidR="00220444" w:rsidRPr="006C7204" w:rsidRDefault="00220444" w:rsidP="00703482"/>
    <w:sectPr w:rsidR="00220444" w:rsidRPr="006C7204" w:rsidSect="000F06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26EC4"/>
    <w:multiLevelType w:val="hybridMultilevel"/>
    <w:tmpl w:val="7264F2FC"/>
    <w:lvl w:ilvl="0" w:tplc="7E80575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B6E26CD"/>
    <w:multiLevelType w:val="hybridMultilevel"/>
    <w:tmpl w:val="9B2677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73A07"/>
    <w:multiLevelType w:val="hybridMultilevel"/>
    <w:tmpl w:val="D57EE8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107C2"/>
    <w:rsid w:val="00037B7E"/>
    <w:rsid w:val="000F0624"/>
    <w:rsid w:val="000F1152"/>
    <w:rsid w:val="001539B8"/>
    <w:rsid w:val="00220444"/>
    <w:rsid w:val="00252E7D"/>
    <w:rsid w:val="0043023D"/>
    <w:rsid w:val="005C5F62"/>
    <w:rsid w:val="006C7204"/>
    <w:rsid w:val="00703482"/>
    <w:rsid w:val="008155EE"/>
    <w:rsid w:val="00C10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6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02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0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Sérgio Gouveia</dc:creator>
  <cp:lastModifiedBy>Sergio</cp:lastModifiedBy>
  <cp:revision>4</cp:revision>
  <dcterms:created xsi:type="dcterms:W3CDTF">2011-04-13T16:52:00Z</dcterms:created>
  <dcterms:modified xsi:type="dcterms:W3CDTF">2012-02-08T17:56:00Z</dcterms:modified>
</cp:coreProperties>
</file>